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5000" w:type="pct"/>
        <w:tblBorders>
          <w:top w:val="none" w:sz="0" w:space="0" w:color="auto"/>
          <w:left w:val="none" w:sz="0" w:space="0" w:color="auto"/>
          <w:bottom w:val="single" w:sz="4" w:space="0" w:color="BFBFBF" w:themeColor="background1" w:themeShade="BF"/>
          <w:right w:val="none" w:sz="0" w:space="0" w:color="auto"/>
          <w:insideH w:val="none" w:sz="0" w:space="0" w:color="auto"/>
          <w:insideV w:val="none" w:sz="0" w:space="0" w:color="auto"/>
        </w:tblBorders>
        <w:tblLook w:val="04A0" w:firstRow="1" w:lastRow="0" w:firstColumn="1" w:lastColumn="0" w:noHBand="0" w:noVBand="1"/>
      </w:tblPr>
      <w:tblGrid>
        <w:gridCol w:w="2380"/>
        <w:gridCol w:w="8636"/>
      </w:tblGrid>
      <w:tr w:rsidR="00FA746B" w:rsidRPr="006F008C" w14:paraId="3179261F" w14:textId="77777777" w:rsidTr="00384F71">
        <w:tc>
          <w:tcPr>
            <w:tcW w:w="2380" w:type="dxa"/>
          </w:tcPr>
          <w:p w14:paraId="27F92DDC" w14:textId="77777777" w:rsidR="00A01B1C" w:rsidRPr="006F008C" w:rsidRDefault="00FF473E" w:rsidP="00FF473E">
            <w:pPr>
              <w:pStyle w:val="Heading1"/>
              <w:outlineLvl w:val="0"/>
              <w:rPr>
                <w:rFonts w:ascii="Candara" w:hAnsi="Candara"/>
                <w:sz w:val="28"/>
                <w:szCs w:val="28"/>
              </w:rPr>
            </w:pPr>
            <w:r w:rsidRPr="006F008C">
              <w:rPr>
                <w:rFonts w:ascii="Candara" w:hAnsi="Candara"/>
                <w:noProof/>
                <w:sz w:val="28"/>
                <w:szCs w:val="28"/>
                <w:lang w:val="en-GB" w:eastAsia="en-GB"/>
              </w:rPr>
              <w:drawing>
                <wp:inline distT="0" distB="0" distL="0" distR="0" wp14:anchorId="277ED47B" wp14:editId="47AA35E5">
                  <wp:extent cx="940435" cy="117395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Bladyface.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962412" cy="1201386"/>
                          </a:xfrm>
                          <a:prstGeom prst="rect">
                            <a:avLst/>
                          </a:prstGeom>
                        </pic:spPr>
                      </pic:pic>
                    </a:graphicData>
                  </a:graphic>
                </wp:inline>
              </w:drawing>
            </w:r>
          </w:p>
        </w:tc>
        <w:tc>
          <w:tcPr>
            <w:tcW w:w="8636" w:type="dxa"/>
          </w:tcPr>
          <w:p w14:paraId="1D611BED" w14:textId="77777777" w:rsidR="00A01B1C" w:rsidRPr="006F008C" w:rsidRDefault="00FA746B" w:rsidP="00FA746B">
            <w:pPr>
              <w:pStyle w:val="Logo"/>
              <w:spacing w:before="0" w:after="0"/>
              <w:rPr>
                <w:rFonts w:ascii="Candara" w:hAnsi="Candara"/>
                <w:sz w:val="28"/>
                <w:szCs w:val="28"/>
              </w:rPr>
            </w:pPr>
            <w:r w:rsidRPr="006F008C">
              <w:rPr>
                <w:rFonts w:ascii="Candara" w:hAnsi="Candara"/>
                <w:noProof/>
                <w:sz w:val="28"/>
                <w:szCs w:val="28"/>
                <w:lang w:val="en-GB" w:eastAsia="en-GB"/>
              </w:rPr>
              <mc:AlternateContent>
                <mc:Choice Requires="wps">
                  <w:drawing>
                    <wp:anchor distT="0" distB="0" distL="114300" distR="114300" simplePos="0" relativeHeight="251659264" behindDoc="0" locked="0" layoutInCell="1" allowOverlap="1" wp14:anchorId="67E26968" wp14:editId="73F2A51A">
                      <wp:simplePos x="0" y="0"/>
                      <wp:positionH relativeFrom="column">
                        <wp:posOffset>-62865</wp:posOffset>
                      </wp:positionH>
                      <wp:positionV relativeFrom="paragraph">
                        <wp:posOffset>584200</wp:posOffset>
                      </wp:positionV>
                      <wp:extent cx="5346700" cy="525780"/>
                      <wp:effectExtent l="0" t="0" r="0" b="0"/>
                      <wp:wrapThrough wrapText="bothSides">
                        <wp:wrapPolygon edited="0">
                          <wp:start x="103" y="0"/>
                          <wp:lineTo x="103" y="20630"/>
                          <wp:lineTo x="21343" y="20630"/>
                          <wp:lineTo x="21343" y="0"/>
                          <wp:lineTo x="103" y="0"/>
                        </wp:wrapPolygon>
                      </wp:wrapThrough>
                      <wp:docPr id="8" name="Text Box 8"/>
                      <wp:cNvGraphicFramePr/>
                      <a:graphic xmlns:a="http://schemas.openxmlformats.org/drawingml/2006/main">
                        <a:graphicData uri="http://schemas.microsoft.com/office/word/2010/wordprocessingShape">
                          <wps:wsp>
                            <wps:cNvSpPr txBox="1"/>
                            <wps:spPr>
                              <a:xfrm>
                                <a:off x="0" y="0"/>
                                <a:ext cx="5346700" cy="525780"/>
                              </a:xfrm>
                              <a:prstGeom prst="rect">
                                <a:avLst/>
                              </a:prstGeom>
                              <a:noFill/>
                              <a:ln>
                                <a:noFill/>
                              </a:ln>
                              <a:effectLst/>
                            </wps:spPr>
                            <wps:txbx>
                              <w:txbxContent>
                                <w:p w14:paraId="3928A0CF" w14:textId="77777777" w:rsidR="00FF473E" w:rsidRPr="00425A3F" w:rsidRDefault="00FA746B" w:rsidP="00FA746B">
                                  <w:pPr>
                                    <w:pStyle w:val="Heading1"/>
                                    <w:spacing w:before="0" w:after="0"/>
                                    <w:jc w:val="right"/>
                                    <w:rPr>
                                      <w:rFonts w:ascii="Candara" w:hAnsi="Candara"/>
                                      <w:noProof/>
                                      <w:color w:val="4F81BD" w:themeColor="accent1"/>
                                      <w:sz w:val="56"/>
                                      <w:szCs w:val="72"/>
                                      <w:lang w:val="en-GB"/>
                                      <w14:textOutline w14:w="0" w14:cap="flat" w14:cmpd="sng" w14:algn="ctr">
                                        <w14:noFill/>
                                        <w14:prstDash w14:val="solid"/>
                                        <w14:round/>
                                      </w14:textOutline>
                                      <w14:textFill>
                                        <w14:gradFill>
                                          <w14:gsLst>
                                            <w14:gs w14:pos="0">
                                              <w14:schemeClr w14:val="accent5">
                                                <w14:lumMod w14:val="40000"/>
                                                <w14:lumOff w14:val="60000"/>
                                              </w14:schemeClr>
                                            </w14:gs>
                                            <w14:gs w14:pos="48000">
                                              <w14:schemeClr w14:val="accent1">
                                                <w14:lumMod w14:val="97000"/>
                                                <w14:lumOff w14:val="3000"/>
                                              </w14:schemeClr>
                                            </w14:gs>
                                            <w14:gs w14:pos="100000">
                                              <w14:schemeClr w14:val="accent1">
                                                <w14:lumMod w14:val="60000"/>
                                                <w14:lumOff w14:val="40000"/>
                                              </w14:schemeClr>
                                            </w14:gs>
                                          </w14:gsLst>
                                          <w14:lin w14:ang="16200000" w14:scaled="0"/>
                                        </w14:gradFill>
                                      </w14:textFill>
                                    </w:rPr>
                                  </w:pPr>
                                  <w:r w:rsidRPr="00425A3F">
                                    <w:rPr>
                                      <w:rFonts w:ascii="Candara" w:hAnsi="Candara"/>
                                      <w:noProof/>
                                      <w:color w:val="4F81BD" w:themeColor="accent1"/>
                                      <w:sz w:val="56"/>
                                      <w:szCs w:val="72"/>
                                      <w:lang w:val="en-GB"/>
                                      <w14:textOutline w14:w="0" w14:cap="flat" w14:cmpd="sng" w14:algn="ctr">
                                        <w14:noFill/>
                                        <w14:prstDash w14:val="solid"/>
                                        <w14:round/>
                                      </w14:textOutline>
                                      <w14:textFill>
                                        <w14:gradFill>
                                          <w14:gsLst>
                                            <w14:gs w14:pos="0">
                                              <w14:schemeClr w14:val="accent5">
                                                <w14:lumMod w14:val="40000"/>
                                                <w14:lumOff w14:val="60000"/>
                                              </w14:schemeClr>
                                            </w14:gs>
                                            <w14:gs w14:pos="48000">
                                              <w14:schemeClr w14:val="accent1">
                                                <w14:lumMod w14:val="97000"/>
                                                <w14:lumOff w14:val="3000"/>
                                              </w14:schemeClr>
                                            </w14:gs>
                                            <w14:gs w14:pos="100000">
                                              <w14:schemeClr w14:val="accent1">
                                                <w14:lumMod w14:val="60000"/>
                                                <w14:lumOff w14:val="40000"/>
                                              </w14:schemeClr>
                                            </w14:gs>
                                          </w14:gsLst>
                                          <w14:lin w14:ang="16200000" w14:scaled="0"/>
                                        </w14:gradFill>
                                      </w14:textFill>
                                    </w:rPr>
                                    <w:t>Blue Belles Bursary Application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4.95pt;margin-top:46pt;width:421pt;height:41.4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uFTLAIAAFYEAAAOAAAAZHJzL2Uyb0RvYy54bWysVE2P2jAQvVfqf7B8LwEKu2xEWNFdUVVC&#10;uytBtWfjOCRS/FHbkNBf32cnsHTbU9WLM54Zj2fee878vpU1OQrrKq0yOhoMKRGK67xS+4x+364+&#10;zShxnqmc1VqJjJ6Eo/eLjx/mjUnFWJe6zoUlKKJc2piMlt6bNEkcL4VkbqCNUAgW2krmsbX7JLes&#10;QXVZJ+Ph8CZptM2N1Vw4B+9jF6SLWL8oBPfPReGEJ3VG0ZuPq43rLqzJYs7SvWWmrHjfBvuHLiSr&#10;FC69lHpknpGDrf4oJStutdOFH3AtE10UFRdxBkwzGr6bZlMyI+IsAMeZC0zu/5XlT8cXS6o8oyBK&#10;MQmKtqL15ItuySyg0xiXImljkOZbuMHy2e/gDEO3hZXhi3EI4sD5dME2FONwTj9Pbm6HCHHEpuPp&#10;7SyCn7ydNtb5r0JLEoyMWnAXIWXHtfPoBKnnlHCZ0quqriN/tfrNgcTOI6IA+tNhkK7hYPl21/bT&#10;7XR+wnBWd+Jwhq8qdLBmzr8wCzWgaSjcP2Mpat1kVPcWJaW2P//mD/kgCVFKGqgro+7HgVlBSf1N&#10;gb670WQS5Bg3k+ntGBt7HdldR9RBPmgIeIS3ZHg0Q76vz2ZhtXzFQ1iGWxFiiuPujPqz+eA7zeMh&#10;cbFcxiQI0DC/VhvDQ+kAYcB3274ya3oSPOh70mcdsvQdF11uOOnM8uDBSCQqANyhCtbCBuKN/PUP&#10;LbyO633MevsdLH4BAAD//wMAUEsDBBQABgAIAAAAIQAbH0jq3QAAAAkBAAAPAAAAZHJzL2Rvd25y&#10;ZXYueG1sTI/LTsMwEEX3SPyDNUjsWifhlYQ4VcVDYtENJeyn8RBHxHYUu0369wwrWI7u0Z1zq81i&#10;B3GiKfTeKUjXCQhyrde96xQ0H6+rHESI6DQO3pGCMwXY1JcXFZbaz+6dTvvYCS5xoUQFJsaxlDK0&#10;hiyGtR/JcfblJ4uRz6mTesKZy+0gsyS5lxZ7xx8MjvRkqP3eH62CGPU2PTcvNrx9Lrvn2STtHTZK&#10;XV8t20cQkZb4B8OvPqtDzU4Hf3Q6iEHBqiiYVFBkPInz/CZLQRwYfLjNQdaV/L+g/gEAAP//AwBQ&#10;SwECLQAUAAYACAAAACEAtoM4kv4AAADhAQAAEwAAAAAAAAAAAAAAAAAAAAAAW0NvbnRlbnRfVHlw&#10;ZXNdLnhtbFBLAQItABQABgAIAAAAIQA4/SH/1gAAAJQBAAALAAAAAAAAAAAAAAAAAC8BAABfcmVs&#10;cy8ucmVsc1BLAQItABQABgAIAAAAIQApYuFTLAIAAFYEAAAOAAAAAAAAAAAAAAAAAC4CAABkcnMv&#10;ZTJvRG9jLnhtbFBLAQItABQABgAIAAAAIQAbH0jq3QAAAAkBAAAPAAAAAAAAAAAAAAAAAIYEAABk&#10;cnMvZG93bnJldi54bWxQSwUGAAAAAAQABADzAAAAkAUAAAAA&#10;" filled="f" stroked="f">
                      <v:textbox style="mso-fit-shape-to-text:t">
                        <w:txbxContent>
                          <w:p w:rsidR="00FF473E" w:rsidRPr="00425A3F" w:rsidRDefault="00FA746B" w:rsidP="00FA746B">
                            <w:pPr>
                              <w:pStyle w:val="Heading1"/>
                              <w:spacing w:before="0" w:after="0"/>
                              <w:jc w:val="right"/>
                              <w:rPr>
                                <w:rFonts w:ascii="Candara" w:hAnsi="Candara"/>
                                <w:noProof/>
                                <w:color w:val="4F81BD" w:themeColor="accent1"/>
                                <w:sz w:val="56"/>
                                <w:szCs w:val="72"/>
                                <w:lang w:val="en-GB"/>
                                <w14:textOutline w14:w="0" w14:cap="flat" w14:cmpd="sng" w14:algn="ctr">
                                  <w14:noFill/>
                                  <w14:prstDash w14:val="solid"/>
                                  <w14:round/>
                                </w14:textOutline>
                                <w14:textFill>
                                  <w14:gradFill>
                                    <w14:gsLst>
                                      <w14:gs w14:pos="0">
                                        <w14:schemeClr w14:val="accent5">
                                          <w14:lumMod w14:val="40000"/>
                                          <w14:lumOff w14:val="60000"/>
                                        </w14:schemeClr>
                                      </w14:gs>
                                      <w14:gs w14:pos="48000">
                                        <w14:schemeClr w14:val="accent1">
                                          <w14:lumMod w14:val="97000"/>
                                          <w14:lumOff w14:val="3000"/>
                                        </w14:schemeClr>
                                      </w14:gs>
                                      <w14:gs w14:pos="100000">
                                        <w14:schemeClr w14:val="accent1">
                                          <w14:lumMod w14:val="60000"/>
                                          <w14:lumOff w14:val="40000"/>
                                        </w14:schemeClr>
                                      </w14:gs>
                                    </w14:gsLst>
                                    <w14:lin w14:ang="16200000" w14:scaled="0"/>
                                  </w14:gradFill>
                                </w14:textFill>
                              </w:rPr>
                            </w:pPr>
                            <w:r w:rsidRPr="00425A3F">
                              <w:rPr>
                                <w:rFonts w:ascii="Candara" w:hAnsi="Candara"/>
                                <w:noProof/>
                                <w:color w:val="4F81BD" w:themeColor="accent1"/>
                                <w:sz w:val="56"/>
                                <w:szCs w:val="72"/>
                                <w:lang w:val="en-GB"/>
                                <w14:textOutline w14:w="0" w14:cap="flat" w14:cmpd="sng" w14:algn="ctr">
                                  <w14:noFill/>
                                  <w14:prstDash w14:val="solid"/>
                                  <w14:round/>
                                </w14:textOutline>
                                <w14:textFill>
                                  <w14:gradFill>
                                    <w14:gsLst>
                                      <w14:gs w14:pos="0">
                                        <w14:schemeClr w14:val="accent5">
                                          <w14:lumMod w14:val="40000"/>
                                          <w14:lumOff w14:val="60000"/>
                                        </w14:schemeClr>
                                      </w14:gs>
                                      <w14:gs w14:pos="48000">
                                        <w14:schemeClr w14:val="accent1">
                                          <w14:lumMod w14:val="97000"/>
                                          <w14:lumOff w14:val="3000"/>
                                        </w14:schemeClr>
                                      </w14:gs>
                                      <w14:gs w14:pos="100000">
                                        <w14:schemeClr w14:val="accent1">
                                          <w14:lumMod w14:val="60000"/>
                                          <w14:lumOff w14:val="40000"/>
                                        </w14:schemeClr>
                                      </w14:gs>
                                    </w14:gsLst>
                                    <w14:lin w14:ang="16200000" w14:scaled="0"/>
                                  </w14:gradFill>
                                </w14:textFill>
                              </w:rPr>
                              <w:t>Blue Belles Bursary Application</w:t>
                            </w:r>
                          </w:p>
                        </w:txbxContent>
                      </v:textbox>
                      <w10:wrap type="through"/>
                    </v:shape>
                  </w:pict>
                </mc:Fallback>
              </mc:AlternateContent>
            </w:r>
          </w:p>
        </w:tc>
      </w:tr>
    </w:tbl>
    <w:p w14:paraId="0FB830A2" w14:textId="77777777" w:rsidR="006F008C" w:rsidRPr="004E5D0A" w:rsidRDefault="00284805" w:rsidP="006F008C">
      <w:pPr>
        <w:pStyle w:val="Heading2"/>
        <w:rPr>
          <w:rFonts w:ascii="Candara" w:hAnsi="Candara"/>
          <w:sz w:val="28"/>
        </w:rPr>
      </w:pPr>
      <w:r w:rsidRPr="004E5D0A">
        <w:rPr>
          <w:rFonts w:ascii="Candara" w:hAnsi="Candara"/>
          <w:sz w:val="28"/>
        </w:rPr>
        <w:t xml:space="preserve">Introduction to Blue Belles Bursary </w:t>
      </w:r>
    </w:p>
    <w:p w14:paraId="282E6143" w14:textId="77777777" w:rsidR="00384F71" w:rsidRPr="006F008C" w:rsidRDefault="00384F71" w:rsidP="00384F71">
      <w:pPr>
        <w:rPr>
          <w:rFonts w:ascii="Candara" w:hAnsi="Candara" w:cs="Arial"/>
          <w:color w:val="000000" w:themeColor="text1"/>
          <w:sz w:val="28"/>
          <w:szCs w:val="28"/>
        </w:rPr>
      </w:pPr>
      <w:r w:rsidRPr="006F008C">
        <w:rPr>
          <w:rFonts w:ascii="Candara" w:hAnsi="Candara" w:cs="Arial"/>
          <w:color w:val="000000" w:themeColor="text1"/>
          <w:sz w:val="28"/>
          <w:szCs w:val="28"/>
        </w:rPr>
        <w:t>We are lucky enough to have a small surplus in our bank account this year. Based on your recent vote, your Committee are making this surplus available as training bursaries for Belles to apply for. So if you have always wanted to learn how to make your own clothes, bake patisserie, or learn a language here’s your chance!</w:t>
      </w:r>
    </w:p>
    <w:p w14:paraId="165619D7" w14:textId="77777777" w:rsidR="00284805" w:rsidRPr="006F008C" w:rsidRDefault="00284805" w:rsidP="00384F71">
      <w:pPr>
        <w:rPr>
          <w:rFonts w:ascii="Candara" w:hAnsi="Candara" w:cs="Arial"/>
          <w:color w:val="000000" w:themeColor="text1"/>
          <w:sz w:val="28"/>
          <w:szCs w:val="28"/>
        </w:rPr>
      </w:pPr>
    </w:p>
    <w:p w14:paraId="002A0010" w14:textId="77777777" w:rsidR="00284805" w:rsidRPr="006F008C" w:rsidRDefault="00284805" w:rsidP="00384F71">
      <w:pPr>
        <w:rPr>
          <w:rFonts w:ascii="Candara" w:hAnsi="Candara" w:cs="Arial"/>
          <w:color w:val="000000" w:themeColor="text1"/>
          <w:sz w:val="28"/>
          <w:szCs w:val="28"/>
        </w:rPr>
      </w:pPr>
      <w:r w:rsidRPr="006F008C">
        <w:rPr>
          <w:rFonts w:ascii="Candara" w:hAnsi="Candara" w:cs="Arial"/>
          <w:color w:val="000000" w:themeColor="text1"/>
          <w:sz w:val="28"/>
          <w:szCs w:val="28"/>
        </w:rPr>
        <w:t xml:space="preserve">Any Belle can apply for </w:t>
      </w:r>
      <w:proofErr w:type="spellStart"/>
      <w:r w:rsidRPr="006F008C">
        <w:rPr>
          <w:rFonts w:ascii="Candara" w:hAnsi="Candara" w:cs="Arial"/>
          <w:color w:val="000000" w:themeColor="text1"/>
          <w:sz w:val="28"/>
          <w:szCs w:val="28"/>
        </w:rPr>
        <w:t>upto</w:t>
      </w:r>
      <w:proofErr w:type="spellEnd"/>
      <w:r w:rsidRPr="006F008C">
        <w:rPr>
          <w:rFonts w:ascii="Candara" w:hAnsi="Candara" w:cs="Arial"/>
          <w:color w:val="000000" w:themeColor="text1"/>
          <w:sz w:val="28"/>
          <w:szCs w:val="28"/>
        </w:rPr>
        <w:t xml:space="preserve"> £100 to fund </w:t>
      </w:r>
      <w:r w:rsidR="00173DC1">
        <w:rPr>
          <w:rFonts w:ascii="Candara" w:hAnsi="Candara" w:cs="Arial"/>
          <w:color w:val="000000" w:themeColor="text1"/>
          <w:sz w:val="28"/>
          <w:szCs w:val="28"/>
        </w:rPr>
        <w:t>/ partially fund her attendance</w:t>
      </w:r>
      <w:r w:rsidRPr="006F008C">
        <w:rPr>
          <w:rFonts w:ascii="Candara" w:hAnsi="Candara" w:cs="Arial"/>
          <w:color w:val="000000" w:themeColor="text1"/>
          <w:sz w:val="28"/>
          <w:szCs w:val="28"/>
        </w:rPr>
        <w:t xml:space="preserve"> on a training / further education course of her choice. We can only fund / reimburse actual fees for one named person (the Belle making the application) to attend.</w:t>
      </w:r>
      <w:r w:rsidR="006F008C" w:rsidRPr="006F008C">
        <w:rPr>
          <w:rFonts w:ascii="Candara" w:hAnsi="Candara" w:cs="Arial"/>
          <w:color w:val="000000" w:themeColor="text1"/>
          <w:sz w:val="28"/>
          <w:szCs w:val="28"/>
        </w:rPr>
        <w:t xml:space="preserve"> </w:t>
      </w:r>
      <w:r w:rsidR="006F008C" w:rsidRPr="006F008C">
        <w:rPr>
          <w:rFonts w:ascii="Candara" w:hAnsi="Candara"/>
          <w:color w:val="000000" w:themeColor="text1"/>
          <w:sz w:val="28"/>
          <w:szCs w:val="28"/>
        </w:rPr>
        <w:t>Any funds awarded would have to be claimed by March 2018 or forfeited</w:t>
      </w:r>
      <w:r w:rsidR="004B108B">
        <w:rPr>
          <w:rFonts w:ascii="Candara" w:hAnsi="Candara"/>
          <w:color w:val="000000" w:themeColor="text1"/>
          <w:sz w:val="28"/>
          <w:szCs w:val="28"/>
        </w:rPr>
        <w:t>.</w:t>
      </w:r>
    </w:p>
    <w:p w14:paraId="665106B4" w14:textId="77777777" w:rsidR="009408A6" w:rsidRPr="006F008C" w:rsidRDefault="00384F71" w:rsidP="00855A6B">
      <w:pPr>
        <w:pStyle w:val="Heading2"/>
        <w:rPr>
          <w:rFonts w:ascii="Candara" w:hAnsi="Candara"/>
          <w:sz w:val="28"/>
        </w:rPr>
      </w:pPr>
      <w:r w:rsidRPr="006F008C">
        <w:rPr>
          <w:rFonts w:ascii="Candara" w:hAnsi="Candara"/>
          <w:sz w:val="28"/>
        </w:rPr>
        <w:t xml:space="preserve">How to apply </w:t>
      </w:r>
    </w:p>
    <w:p w14:paraId="4D7B1DA1" w14:textId="77777777" w:rsidR="008A3792" w:rsidRPr="00D10A44" w:rsidRDefault="00284805" w:rsidP="00D10A44">
      <w:pPr>
        <w:pStyle w:val="ListParagraph"/>
        <w:numPr>
          <w:ilvl w:val="0"/>
          <w:numId w:val="4"/>
        </w:numPr>
        <w:ind w:left="360"/>
        <w:rPr>
          <w:rFonts w:ascii="Candara" w:hAnsi="Candara" w:cs="Arial"/>
          <w:color w:val="000000" w:themeColor="text1"/>
          <w:sz w:val="28"/>
          <w:szCs w:val="28"/>
        </w:rPr>
      </w:pPr>
      <w:r w:rsidRPr="00D10A44">
        <w:rPr>
          <w:rFonts w:ascii="Candara" w:hAnsi="Candara" w:cs="Arial"/>
          <w:color w:val="000000" w:themeColor="text1"/>
          <w:sz w:val="28"/>
          <w:szCs w:val="28"/>
        </w:rPr>
        <w:t xml:space="preserve">Research </w:t>
      </w:r>
      <w:r w:rsidR="00D10A44">
        <w:rPr>
          <w:rFonts w:ascii="Candara" w:hAnsi="Candara" w:cs="Arial"/>
          <w:color w:val="000000" w:themeColor="text1"/>
          <w:sz w:val="28"/>
          <w:szCs w:val="28"/>
        </w:rPr>
        <w:t xml:space="preserve">&amp; </w:t>
      </w:r>
      <w:r w:rsidRPr="00D10A44">
        <w:rPr>
          <w:rFonts w:ascii="Candara" w:hAnsi="Candara" w:cs="Arial"/>
          <w:color w:val="000000" w:themeColor="text1"/>
          <w:sz w:val="28"/>
          <w:szCs w:val="28"/>
        </w:rPr>
        <w:t xml:space="preserve">identify a course you would like to attend and complete this form to tell us: </w:t>
      </w:r>
    </w:p>
    <w:p w14:paraId="072C837B" w14:textId="77777777" w:rsidR="00284805" w:rsidRPr="00D10A44" w:rsidRDefault="00284805" w:rsidP="00D10A44">
      <w:pPr>
        <w:pStyle w:val="ListParagraph"/>
        <w:numPr>
          <w:ilvl w:val="0"/>
          <w:numId w:val="7"/>
        </w:numPr>
        <w:rPr>
          <w:rFonts w:ascii="Candara" w:hAnsi="Candara" w:cs="Arial"/>
          <w:color w:val="000000" w:themeColor="text1"/>
          <w:sz w:val="28"/>
          <w:szCs w:val="28"/>
        </w:rPr>
      </w:pPr>
      <w:r w:rsidRPr="00D10A44">
        <w:rPr>
          <w:rFonts w:ascii="Candara" w:hAnsi="Candara" w:cs="Arial"/>
          <w:color w:val="000000" w:themeColor="text1"/>
          <w:sz w:val="28"/>
          <w:szCs w:val="28"/>
        </w:rPr>
        <w:t>Why you’re applying for the bursary</w:t>
      </w:r>
    </w:p>
    <w:p w14:paraId="51BCBEEE" w14:textId="77777777" w:rsidR="00284805" w:rsidRPr="00D10A44" w:rsidRDefault="00284805" w:rsidP="00D10A44">
      <w:pPr>
        <w:pStyle w:val="ListParagraph"/>
        <w:numPr>
          <w:ilvl w:val="0"/>
          <w:numId w:val="7"/>
        </w:numPr>
        <w:rPr>
          <w:rFonts w:ascii="Candara" w:hAnsi="Candara" w:cs="Arial"/>
          <w:color w:val="000000" w:themeColor="text1"/>
          <w:sz w:val="28"/>
          <w:szCs w:val="28"/>
        </w:rPr>
      </w:pPr>
      <w:r w:rsidRPr="00D10A44">
        <w:rPr>
          <w:rFonts w:ascii="Candara" w:hAnsi="Candara" w:cs="Arial"/>
          <w:color w:val="000000" w:themeColor="text1"/>
          <w:sz w:val="28"/>
          <w:szCs w:val="28"/>
        </w:rPr>
        <w:t>How you will share your learning with your fellow Belles</w:t>
      </w:r>
    </w:p>
    <w:p w14:paraId="50F5819C" w14:textId="77777777" w:rsidR="00284805" w:rsidRPr="00D10A44" w:rsidRDefault="00284805" w:rsidP="00D10A44">
      <w:pPr>
        <w:pStyle w:val="ListParagraph"/>
        <w:numPr>
          <w:ilvl w:val="0"/>
          <w:numId w:val="4"/>
        </w:numPr>
        <w:ind w:left="360"/>
        <w:rPr>
          <w:rFonts w:ascii="Candara" w:hAnsi="Candara" w:cs="Arial"/>
          <w:color w:val="000000" w:themeColor="text1"/>
          <w:sz w:val="28"/>
          <w:szCs w:val="28"/>
        </w:rPr>
      </w:pPr>
      <w:r w:rsidRPr="00D10A44">
        <w:rPr>
          <w:rFonts w:ascii="Candara" w:hAnsi="Candara" w:cs="Arial"/>
          <w:color w:val="000000" w:themeColor="text1"/>
          <w:sz w:val="28"/>
          <w:szCs w:val="28"/>
        </w:rPr>
        <w:t xml:space="preserve">Send your completed application form to </w:t>
      </w:r>
      <w:hyperlink r:id="rId7" w:history="1">
        <w:r w:rsidRPr="00D10A44">
          <w:rPr>
            <w:rStyle w:val="Hyperlink"/>
            <w:rFonts w:ascii="Candara" w:hAnsi="Candara" w:cs="Arial"/>
            <w:sz w:val="28"/>
            <w:szCs w:val="28"/>
          </w:rPr>
          <w:t>cambluebelles@gmail.com</w:t>
        </w:r>
      </w:hyperlink>
      <w:r w:rsidRPr="00D10A44">
        <w:rPr>
          <w:rFonts w:ascii="Candara" w:hAnsi="Candara" w:cs="Arial"/>
          <w:color w:val="4F6228" w:themeColor="accent3" w:themeShade="80"/>
          <w:sz w:val="28"/>
          <w:szCs w:val="28"/>
        </w:rPr>
        <w:t xml:space="preserve"> </w:t>
      </w:r>
      <w:r w:rsidRPr="00D10A44">
        <w:rPr>
          <w:rFonts w:ascii="Candara" w:hAnsi="Candara" w:cs="Arial"/>
          <w:color w:val="000000" w:themeColor="text1"/>
          <w:sz w:val="28"/>
          <w:szCs w:val="28"/>
        </w:rPr>
        <w:t xml:space="preserve">by the </w:t>
      </w:r>
      <w:r w:rsidR="00173DC1" w:rsidRPr="00D10A44">
        <w:rPr>
          <w:rFonts w:ascii="Candara" w:hAnsi="Candara" w:cs="Arial"/>
          <w:color w:val="000000" w:themeColor="text1"/>
          <w:sz w:val="28"/>
          <w:szCs w:val="28"/>
        </w:rPr>
        <w:t>member meeting</w:t>
      </w:r>
      <w:r w:rsidR="00173DC1">
        <w:rPr>
          <w:rFonts w:ascii="Candara" w:hAnsi="Candara" w:cs="Arial"/>
          <w:color w:val="000000" w:themeColor="text1"/>
          <w:sz w:val="28"/>
          <w:szCs w:val="28"/>
        </w:rPr>
        <w:t xml:space="preserve"> </w:t>
      </w:r>
      <w:r w:rsidR="00173DC1">
        <w:rPr>
          <w:rFonts w:ascii="Candara" w:hAnsi="Candara" w:cs="Arial"/>
          <w:color w:val="000000" w:themeColor="text1"/>
          <w:sz w:val="28"/>
          <w:szCs w:val="28"/>
        </w:rPr>
        <w:t>on 8</w:t>
      </w:r>
      <w:r w:rsidR="00173DC1" w:rsidRPr="00173DC1">
        <w:rPr>
          <w:rFonts w:ascii="Candara" w:hAnsi="Candara" w:cs="Arial"/>
          <w:color w:val="000000" w:themeColor="text1"/>
          <w:sz w:val="28"/>
          <w:szCs w:val="28"/>
          <w:vertAlign w:val="superscript"/>
        </w:rPr>
        <w:t>th</w:t>
      </w:r>
      <w:r w:rsidR="00173DC1">
        <w:rPr>
          <w:rFonts w:ascii="Candara" w:hAnsi="Candara" w:cs="Arial"/>
          <w:color w:val="000000" w:themeColor="text1"/>
          <w:sz w:val="28"/>
          <w:szCs w:val="28"/>
        </w:rPr>
        <w:t xml:space="preserve"> </w:t>
      </w:r>
      <w:r w:rsidRPr="00D10A44">
        <w:rPr>
          <w:rFonts w:ascii="Candara" w:hAnsi="Candara" w:cs="Arial"/>
          <w:color w:val="000000" w:themeColor="text1"/>
          <w:sz w:val="28"/>
          <w:szCs w:val="28"/>
        </w:rPr>
        <w:t>March 2017</w:t>
      </w:r>
      <w:r w:rsidR="00173DC1">
        <w:rPr>
          <w:rFonts w:ascii="Candara" w:hAnsi="Candara" w:cs="Arial"/>
          <w:color w:val="000000" w:themeColor="text1"/>
          <w:sz w:val="28"/>
          <w:szCs w:val="28"/>
        </w:rPr>
        <w:t xml:space="preserve">. </w:t>
      </w:r>
    </w:p>
    <w:p w14:paraId="757A0CA5" w14:textId="77777777" w:rsidR="006F008C" w:rsidRPr="006F008C" w:rsidRDefault="006F008C" w:rsidP="009408A6">
      <w:pPr>
        <w:rPr>
          <w:rFonts w:ascii="Candara" w:hAnsi="Candara" w:cs="Arial"/>
          <w:color w:val="000000" w:themeColor="text1"/>
          <w:sz w:val="28"/>
          <w:szCs w:val="28"/>
        </w:rPr>
      </w:pPr>
    </w:p>
    <w:p w14:paraId="66440103" w14:textId="77777777" w:rsidR="00284805" w:rsidRPr="006F008C" w:rsidRDefault="00284805" w:rsidP="009408A6">
      <w:pPr>
        <w:rPr>
          <w:rFonts w:ascii="Candara" w:hAnsi="Candara" w:cs="Arial"/>
          <w:color w:val="000000" w:themeColor="text1"/>
          <w:sz w:val="28"/>
          <w:szCs w:val="28"/>
        </w:rPr>
      </w:pPr>
      <w:r w:rsidRPr="006F008C">
        <w:rPr>
          <w:rFonts w:ascii="Candara" w:hAnsi="Candara" w:cs="Arial"/>
          <w:color w:val="000000" w:themeColor="text1"/>
          <w:sz w:val="28"/>
          <w:szCs w:val="28"/>
        </w:rPr>
        <w:t xml:space="preserve">The committee, with the help of an independent volunteer (a </w:t>
      </w:r>
      <w:r w:rsidR="004B108B">
        <w:rPr>
          <w:rFonts w:ascii="Candara" w:hAnsi="Candara" w:cs="Arial"/>
          <w:color w:val="000000" w:themeColor="text1"/>
          <w:sz w:val="28"/>
          <w:szCs w:val="28"/>
        </w:rPr>
        <w:t>member from another WI</w:t>
      </w:r>
      <w:r w:rsidRPr="006F008C">
        <w:rPr>
          <w:rFonts w:ascii="Candara" w:hAnsi="Candara" w:cs="Arial"/>
          <w:color w:val="000000" w:themeColor="text1"/>
          <w:sz w:val="28"/>
          <w:szCs w:val="28"/>
        </w:rPr>
        <w:t>) will assess all the applications anonymously. Suc</w:t>
      </w:r>
      <w:r w:rsidR="00E575DB" w:rsidRPr="006F008C">
        <w:rPr>
          <w:rFonts w:ascii="Candara" w:hAnsi="Candara" w:cs="Arial"/>
          <w:color w:val="000000" w:themeColor="text1"/>
          <w:sz w:val="28"/>
          <w:szCs w:val="28"/>
        </w:rPr>
        <w:t>c</w:t>
      </w:r>
      <w:r w:rsidRPr="006F008C">
        <w:rPr>
          <w:rFonts w:ascii="Candara" w:hAnsi="Candara" w:cs="Arial"/>
          <w:color w:val="000000" w:themeColor="text1"/>
          <w:sz w:val="28"/>
          <w:szCs w:val="28"/>
        </w:rPr>
        <w:t>essful applicants will be announced at the Annual General Meeting (</w:t>
      </w:r>
      <w:r w:rsidRPr="006F008C">
        <w:rPr>
          <w:rFonts w:ascii="Candara" w:hAnsi="Candara"/>
          <w:color w:val="000000" w:themeColor="text1"/>
          <w:sz w:val="28"/>
          <w:szCs w:val="28"/>
        </w:rPr>
        <w:t>April 2017 member meeting</w:t>
      </w:r>
      <w:r w:rsidR="004E5D0A">
        <w:rPr>
          <w:rFonts w:ascii="Candara" w:hAnsi="Candara"/>
          <w:color w:val="000000" w:themeColor="text1"/>
          <w:sz w:val="28"/>
          <w:szCs w:val="28"/>
        </w:rPr>
        <w:t xml:space="preserve">). </w:t>
      </w:r>
    </w:p>
    <w:p w14:paraId="59E7BFA8" w14:textId="77777777" w:rsidR="00284805" w:rsidRPr="006F008C" w:rsidRDefault="00284805" w:rsidP="009408A6">
      <w:pPr>
        <w:rPr>
          <w:rFonts w:ascii="Candara" w:hAnsi="Candara" w:cs="Arial"/>
          <w:color w:val="000000" w:themeColor="text1"/>
          <w:sz w:val="28"/>
          <w:szCs w:val="28"/>
        </w:rPr>
      </w:pPr>
    </w:p>
    <w:p w14:paraId="2AB07BA1" w14:textId="77777777" w:rsidR="00284805" w:rsidRPr="006F008C" w:rsidRDefault="004F3811" w:rsidP="009408A6">
      <w:pPr>
        <w:rPr>
          <w:rFonts w:ascii="Candara" w:hAnsi="Candara" w:cs="Arial"/>
          <w:color w:val="000000" w:themeColor="text1"/>
          <w:sz w:val="28"/>
          <w:szCs w:val="28"/>
        </w:rPr>
      </w:pPr>
      <w:r w:rsidRPr="006F008C">
        <w:rPr>
          <w:rFonts w:ascii="Candara" w:hAnsi="Candara" w:cs="Arial"/>
          <w:b/>
          <w:color w:val="000000" w:themeColor="text1"/>
          <w:sz w:val="28"/>
          <w:szCs w:val="28"/>
        </w:rPr>
        <w:t>HINT:</w:t>
      </w:r>
      <w:r w:rsidRPr="006F008C">
        <w:rPr>
          <w:rFonts w:ascii="Candara" w:hAnsi="Candara" w:cs="Arial"/>
          <w:color w:val="000000" w:themeColor="text1"/>
          <w:sz w:val="28"/>
          <w:szCs w:val="28"/>
        </w:rPr>
        <w:t xml:space="preserve"> </w:t>
      </w:r>
      <w:r w:rsidR="009408A6" w:rsidRPr="006F008C">
        <w:rPr>
          <w:rFonts w:ascii="Candara" w:hAnsi="Candara" w:cs="Arial"/>
          <w:color w:val="000000" w:themeColor="text1"/>
          <w:sz w:val="28"/>
          <w:szCs w:val="28"/>
        </w:rPr>
        <w:t xml:space="preserve">We’re looking for enthusiasm and passion for your </w:t>
      </w:r>
      <w:r w:rsidRPr="006F008C">
        <w:rPr>
          <w:rFonts w:ascii="Candara" w:hAnsi="Candara" w:cs="Arial"/>
          <w:color w:val="000000" w:themeColor="text1"/>
          <w:sz w:val="28"/>
          <w:szCs w:val="28"/>
        </w:rPr>
        <w:t>chosen course</w:t>
      </w:r>
      <w:r w:rsidR="009408A6" w:rsidRPr="006F008C">
        <w:rPr>
          <w:rFonts w:ascii="Candara" w:hAnsi="Candara" w:cs="Arial"/>
          <w:color w:val="000000" w:themeColor="text1"/>
          <w:sz w:val="28"/>
          <w:szCs w:val="28"/>
        </w:rPr>
        <w:t xml:space="preserve"> and a commitment that you will share your new found learning with </w:t>
      </w:r>
      <w:r w:rsidR="008A3792" w:rsidRPr="006F008C">
        <w:rPr>
          <w:rFonts w:ascii="Candara" w:hAnsi="Candara" w:cs="Arial"/>
          <w:color w:val="000000" w:themeColor="text1"/>
          <w:sz w:val="28"/>
          <w:szCs w:val="28"/>
        </w:rPr>
        <w:t>your fellow</w:t>
      </w:r>
      <w:r w:rsidR="009408A6" w:rsidRPr="006F008C">
        <w:rPr>
          <w:rFonts w:ascii="Candara" w:hAnsi="Candara" w:cs="Arial"/>
          <w:color w:val="000000" w:themeColor="text1"/>
          <w:sz w:val="28"/>
          <w:szCs w:val="28"/>
        </w:rPr>
        <w:t xml:space="preserve"> Belles. </w:t>
      </w:r>
    </w:p>
    <w:p w14:paraId="4F83A308" w14:textId="77777777" w:rsidR="008D0133" w:rsidRPr="006F008C" w:rsidRDefault="00471E8F" w:rsidP="00855A6B">
      <w:pPr>
        <w:pStyle w:val="Heading2"/>
        <w:rPr>
          <w:rFonts w:ascii="Candara" w:hAnsi="Candara"/>
          <w:sz w:val="28"/>
        </w:rPr>
      </w:pPr>
      <w:r w:rsidRPr="006F008C">
        <w:rPr>
          <w:rFonts w:ascii="Candara" w:hAnsi="Candara"/>
          <w:sz w:val="28"/>
        </w:rPr>
        <w:t>Course</w:t>
      </w:r>
      <w:r w:rsidR="00855A6B" w:rsidRPr="006F008C">
        <w:rPr>
          <w:rFonts w:ascii="Candara" w:hAnsi="Candara"/>
          <w:sz w:val="28"/>
        </w:rPr>
        <w:t xml:space="preserve"> Information</w:t>
      </w:r>
      <w:r w:rsidR="00284805" w:rsidRPr="006F008C">
        <w:rPr>
          <w:rFonts w:ascii="Candara" w:hAnsi="Candara"/>
          <w:sz w:val="28"/>
        </w:rPr>
        <w:t xml:space="preserve"> </w:t>
      </w:r>
    </w:p>
    <w:tbl>
      <w:tblPr>
        <w:tblStyle w:val="TableGridLight1"/>
        <w:tblW w:w="4902" w:type="pct"/>
        <w:tblInd w:w="108" w:type="dxa"/>
        <w:tblLook w:val="01E0" w:firstRow="1" w:lastRow="1" w:firstColumn="1" w:lastColumn="1" w:noHBand="0" w:noVBand="0"/>
      </w:tblPr>
      <w:tblGrid>
        <w:gridCol w:w="3115"/>
        <w:gridCol w:w="7685"/>
      </w:tblGrid>
      <w:tr w:rsidR="008D0133" w:rsidRPr="006F008C" w14:paraId="2B3AD936" w14:textId="77777777" w:rsidTr="00D10A44">
        <w:tc>
          <w:tcPr>
            <w:tcW w:w="3115" w:type="dxa"/>
          </w:tcPr>
          <w:p w14:paraId="0812580E" w14:textId="77777777" w:rsidR="008D0133" w:rsidRPr="006F008C" w:rsidRDefault="00471E8F" w:rsidP="00A01B1C">
            <w:pPr>
              <w:rPr>
                <w:rFonts w:ascii="Candara" w:hAnsi="Candara"/>
                <w:sz w:val="28"/>
                <w:szCs w:val="28"/>
              </w:rPr>
            </w:pPr>
            <w:r w:rsidRPr="006F008C">
              <w:rPr>
                <w:rFonts w:ascii="Candara" w:hAnsi="Candara"/>
                <w:sz w:val="28"/>
                <w:szCs w:val="28"/>
              </w:rPr>
              <w:t xml:space="preserve">Course </w:t>
            </w:r>
            <w:r w:rsidR="008D0133" w:rsidRPr="006F008C">
              <w:rPr>
                <w:rFonts w:ascii="Candara" w:hAnsi="Candara"/>
                <w:sz w:val="28"/>
                <w:szCs w:val="28"/>
              </w:rPr>
              <w:t>Name</w:t>
            </w:r>
          </w:p>
        </w:tc>
        <w:tc>
          <w:tcPr>
            <w:tcW w:w="7685" w:type="dxa"/>
          </w:tcPr>
          <w:p w14:paraId="42C8C503" w14:textId="77777777" w:rsidR="008D0133" w:rsidRPr="006F008C" w:rsidRDefault="008D0133">
            <w:pPr>
              <w:rPr>
                <w:rFonts w:ascii="Candara" w:hAnsi="Candara"/>
                <w:sz w:val="28"/>
                <w:szCs w:val="28"/>
              </w:rPr>
            </w:pPr>
          </w:p>
        </w:tc>
      </w:tr>
      <w:tr w:rsidR="00471E8F" w:rsidRPr="006F008C" w14:paraId="6F17C479" w14:textId="77777777" w:rsidTr="00D10A44">
        <w:tc>
          <w:tcPr>
            <w:tcW w:w="3115" w:type="dxa"/>
          </w:tcPr>
          <w:p w14:paraId="0BABAD49" w14:textId="77777777" w:rsidR="00471E8F" w:rsidRPr="006F008C" w:rsidRDefault="00471E8F" w:rsidP="00A01B1C">
            <w:pPr>
              <w:rPr>
                <w:rFonts w:ascii="Candara" w:hAnsi="Candara"/>
                <w:sz w:val="28"/>
                <w:szCs w:val="28"/>
              </w:rPr>
            </w:pPr>
            <w:r w:rsidRPr="006F008C">
              <w:rPr>
                <w:rFonts w:ascii="Candara" w:hAnsi="Candara"/>
                <w:sz w:val="28"/>
                <w:szCs w:val="28"/>
              </w:rPr>
              <w:t>Course Provider / Venue</w:t>
            </w:r>
          </w:p>
        </w:tc>
        <w:tc>
          <w:tcPr>
            <w:tcW w:w="7685" w:type="dxa"/>
          </w:tcPr>
          <w:p w14:paraId="542373A1" w14:textId="77777777" w:rsidR="00471E8F" w:rsidRPr="006F008C" w:rsidRDefault="00471E8F">
            <w:pPr>
              <w:rPr>
                <w:rFonts w:ascii="Candara" w:hAnsi="Candara"/>
                <w:sz w:val="28"/>
                <w:szCs w:val="28"/>
              </w:rPr>
            </w:pPr>
          </w:p>
        </w:tc>
      </w:tr>
      <w:tr w:rsidR="008D0133" w:rsidRPr="006F008C" w14:paraId="636ECAD4" w14:textId="77777777" w:rsidTr="00D10A44">
        <w:tc>
          <w:tcPr>
            <w:tcW w:w="3115" w:type="dxa"/>
          </w:tcPr>
          <w:p w14:paraId="7DD93FC1" w14:textId="77777777" w:rsidR="008D0133" w:rsidRPr="006F008C" w:rsidRDefault="00471E8F" w:rsidP="00A01B1C">
            <w:pPr>
              <w:rPr>
                <w:rFonts w:ascii="Candara" w:hAnsi="Candara"/>
                <w:sz w:val="28"/>
                <w:szCs w:val="28"/>
              </w:rPr>
            </w:pPr>
            <w:r w:rsidRPr="006F008C">
              <w:rPr>
                <w:rFonts w:ascii="Candara" w:hAnsi="Candara"/>
                <w:sz w:val="28"/>
                <w:szCs w:val="28"/>
              </w:rPr>
              <w:t>Course Cost</w:t>
            </w:r>
          </w:p>
        </w:tc>
        <w:tc>
          <w:tcPr>
            <w:tcW w:w="7685" w:type="dxa"/>
          </w:tcPr>
          <w:p w14:paraId="126FBB3D" w14:textId="77777777" w:rsidR="00AE480E" w:rsidRPr="006F008C" w:rsidRDefault="00AE480E">
            <w:pPr>
              <w:rPr>
                <w:rFonts w:ascii="Candara" w:hAnsi="Candara"/>
                <w:sz w:val="28"/>
                <w:szCs w:val="28"/>
              </w:rPr>
            </w:pPr>
          </w:p>
        </w:tc>
      </w:tr>
      <w:tr w:rsidR="00471E8F" w:rsidRPr="006F008C" w14:paraId="67910023" w14:textId="77777777" w:rsidTr="00D10A44">
        <w:tc>
          <w:tcPr>
            <w:tcW w:w="3115" w:type="dxa"/>
          </w:tcPr>
          <w:p w14:paraId="2C6825A5" w14:textId="77777777" w:rsidR="00471E8F" w:rsidRPr="006F008C" w:rsidRDefault="00471E8F" w:rsidP="00A01B1C">
            <w:pPr>
              <w:rPr>
                <w:rFonts w:ascii="Candara" w:hAnsi="Candara"/>
                <w:sz w:val="28"/>
                <w:szCs w:val="28"/>
              </w:rPr>
            </w:pPr>
            <w:r w:rsidRPr="006F008C">
              <w:rPr>
                <w:rFonts w:ascii="Candara" w:hAnsi="Candara"/>
                <w:sz w:val="28"/>
                <w:szCs w:val="28"/>
              </w:rPr>
              <w:t>Course Details</w:t>
            </w:r>
          </w:p>
        </w:tc>
        <w:tc>
          <w:tcPr>
            <w:tcW w:w="7685" w:type="dxa"/>
          </w:tcPr>
          <w:p w14:paraId="327903BC" w14:textId="77777777" w:rsidR="00471E8F" w:rsidRPr="006F008C" w:rsidRDefault="00471E8F">
            <w:pPr>
              <w:rPr>
                <w:rFonts w:ascii="Candara" w:hAnsi="Candara"/>
                <w:i/>
                <w:sz w:val="28"/>
                <w:szCs w:val="28"/>
              </w:rPr>
            </w:pPr>
            <w:r w:rsidRPr="006F008C">
              <w:rPr>
                <w:rFonts w:ascii="Candara" w:hAnsi="Candara"/>
                <w:i/>
                <w:sz w:val="28"/>
                <w:szCs w:val="28"/>
              </w:rPr>
              <w:t>What’s it about? How long is it for?</w:t>
            </w:r>
          </w:p>
        </w:tc>
      </w:tr>
    </w:tbl>
    <w:p w14:paraId="40BF2B70" w14:textId="77777777" w:rsidR="00855A6B" w:rsidRPr="006F008C" w:rsidRDefault="00471E8F" w:rsidP="00471E8F">
      <w:pPr>
        <w:pStyle w:val="Heading2"/>
        <w:rPr>
          <w:rFonts w:ascii="Candara" w:hAnsi="Candara"/>
          <w:sz w:val="28"/>
        </w:rPr>
      </w:pPr>
      <w:r w:rsidRPr="006F008C">
        <w:rPr>
          <w:rFonts w:ascii="Candara" w:hAnsi="Candara"/>
          <w:sz w:val="28"/>
        </w:rPr>
        <w:lastRenderedPageBreak/>
        <w:t xml:space="preserve">Tell us about why you are applying for a bursary …  </w:t>
      </w:r>
    </w:p>
    <w:tbl>
      <w:tblPr>
        <w:tblStyle w:val="TableGrid"/>
        <w:tblW w:w="4903" w:type="pct"/>
        <w:tblInd w:w="108"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10802"/>
      </w:tblGrid>
      <w:tr w:rsidR="008D0133" w:rsidRPr="006F008C" w14:paraId="090AE75C" w14:textId="77777777" w:rsidTr="006F008C">
        <w:trPr>
          <w:trHeight w:hRule="exact" w:val="4438"/>
        </w:trPr>
        <w:tc>
          <w:tcPr>
            <w:tcW w:w="108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0F230AC" w14:textId="77777777" w:rsidR="00471E8F" w:rsidRPr="006F008C" w:rsidRDefault="00471E8F" w:rsidP="00471E8F">
            <w:pPr>
              <w:pStyle w:val="Heading3"/>
              <w:numPr>
                <w:ilvl w:val="0"/>
                <w:numId w:val="1"/>
              </w:numPr>
              <w:outlineLvl w:val="2"/>
              <w:rPr>
                <w:rFonts w:ascii="Candara" w:hAnsi="Candara"/>
                <w:i/>
                <w:sz w:val="28"/>
                <w:szCs w:val="28"/>
              </w:rPr>
            </w:pPr>
            <w:r w:rsidRPr="006F008C">
              <w:rPr>
                <w:rFonts w:ascii="Candara" w:hAnsi="Candara"/>
                <w:i/>
                <w:sz w:val="28"/>
                <w:szCs w:val="28"/>
              </w:rPr>
              <w:t xml:space="preserve">Why are you interested in this course? </w:t>
            </w:r>
          </w:p>
          <w:p w14:paraId="6641E6D0" w14:textId="77777777" w:rsidR="00471E8F" w:rsidRPr="006F008C" w:rsidRDefault="00471E8F" w:rsidP="00471E8F">
            <w:pPr>
              <w:pStyle w:val="Heading3"/>
              <w:numPr>
                <w:ilvl w:val="0"/>
                <w:numId w:val="1"/>
              </w:numPr>
              <w:outlineLvl w:val="2"/>
              <w:rPr>
                <w:rFonts w:ascii="Candara" w:hAnsi="Candara"/>
                <w:i/>
                <w:sz w:val="28"/>
                <w:szCs w:val="28"/>
              </w:rPr>
            </w:pPr>
            <w:r w:rsidRPr="006F008C">
              <w:rPr>
                <w:rFonts w:ascii="Candara" w:hAnsi="Candara"/>
                <w:i/>
                <w:sz w:val="28"/>
                <w:szCs w:val="28"/>
              </w:rPr>
              <w:t xml:space="preserve">What are </w:t>
            </w:r>
            <w:r w:rsidR="00284805" w:rsidRPr="006F008C">
              <w:rPr>
                <w:rFonts w:ascii="Candara" w:hAnsi="Candara"/>
                <w:i/>
                <w:sz w:val="28"/>
                <w:szCs w:val="28"/>
              </w:rPr>
              <w:t>you hoping to gain from this course</w:t>
            </w:r>
            <w:r w:rsidRPr="006F008C">
              <w:rPr>
                <w:rFonts w:ascii="Candara" w:hAnsi="Candara"/>
                <w:i/>
                <w:sz w:val="28"/>
                <w:szCs w:val="28"/>
              </w:rPr>
              <w:t xml:space="preserve">? </w:t>
            </w:r>
          </w:p>
          <w:p w14:paraId="0940997A" w14:textId="77777777" w:rsidR="004B108B" w:rsidRDefault="004B108B" w:rsidP="004B108B">
            <w:pPr>
              <w:ind w:left="360"/>
              <w:rPr>
                <w:rFonts w:ascii="Candara" w:hAnsi="Candara"/>
                <w:sz w:val="28"/>
                <w:szCs w:val="28"/>
              </w:rPr>
            </w:pPr>
          </w:p>
          <w:p w14:paraId="0E4C8915" w14:textId="77777777" w:rsidR="006F008C" w:rsidRDefault="006F008C" w:rsidP="009408A6">
            <w:pPr>
              <w:ind w:left="360"/>
              <w:rPr>
                <w:rFonts w:ascii="Candara" w:hAnsi="Candara"/>
                <w:sz w:val="28"/>
                <w:szCs w:val="28"/>
              </w:rPr>
            </w:pPr>
          </w:p>
          <w:p w14:paraId="2933A11A" w14:textId="77777777" w:rsidR="006F008C" w:rsidRDefault="006F008C" w:rsidP="009408A6">
            <w:pPr>
              <w:ind w:left="360"/>
              <w:rPr>
                <w:rFonts w:ascii="Candara" w:hAnsi="Candara"/>
                <w:sz w:val="28"/>
                <w:szCs w:val="28"/>
              </w:rPr>
            </w:pPr>
          </w:p>
          <w:p w14:paraId="3CB83E4F" w14:textId="77777777" w:rsidR="006F008C" w:rsidRDefault="006F008C" w:rsidP="009408A6">
            <w:pPr>
              <w:ind w:left="360"/>
              <w:rPr>
                <w:rFonts w:ascii="Candara" w:hAnsi="Candara"/>
                <w:sz w:val="28"/>
                <w:szCs w:val="28"/>
              </w:rPr>
            </w:pPr>
          </w:p>
          <w:p w14:paraId="033B2AB4" w14:textId="77777777" w:rsidR="006F008C" w:rsidRDefault="006F008C" w:rsidP="009408A6">
            <w:pPr>
              <w:ind w:left="360"/>
              <w:rPr>
                <w:rFonts w:ascii="Candara" w:hAnsi="Candara"/>
                <w:sz w:val="28"/>
                <w:szCs w:val="28"/>
              </w:rPr>
            </w:pPr>
          </w:p>
          <w:p w14:paraId="0FE1F23E" w14:textId="77777777" w:rsidR="006F008C" w:rsidRDefault="006F008C" w:rsidP="009408A6">
            <w:pPr>
              <w:ind w:left="360"/>
              <w:rPr>
                <w:rFonts w:ascii="Candara" w:hAnsi="Candara"/>
                <w:sz w:val="28"/>
                <w:szCs w:val="28"/>
              </w:rPr>
            </w:pPr>
          </w:p>
          <w:p w14:paraId="6A16E680" w14:textId="77777777" w:rsidR="004B108B" w:rsidRDefault="004B108B" w:rsidP="004B108B">
            <w:pPr>
              <w:ind w:left="360"/>
              <w:jc w:val="right"/>
              <w:rPr>
                <w:rFonts w:ascii="Candara" w:hAnsi="Candara"/>
                <w:i/>
                <w:sz w:val="28"/>
                <w:szCs w:val="28"/>
              </w:rPr>
            </w:pPr>
          </w:p>
          <w:p w14:paraId="0B95B344" w14:textId="77777777" w:rsidR="006F008C" w:rsidRPr="004B108B" w:rsidRDefault="004B108B" w:rsidP="004B108B">
            <w:pPr>
              <w:ind w:left="6480"/>
              <w:jc w:val="right"/>
              <w:rPr>
                <w:rFonts w:ascii="Candara" w:hAnsi="Candara"/>
                <w:i/>
                <w:sz w:val="28"/>
                <w:szCs w:val="28"/>
              </w:rPr>
            </w:pPr>
            <w:r w:rsidRPr="004B108B">
              <w:rPr>
                <w:rFonts w:ascii="Candara" w:hAnsi="Candara"/>
                <w:i/>
                <w:sz w:val="28"/>
                <w:szCs w:val="28"/>
              </w:rPr>
              <w:t>(no more than 250 words please)</w:t>
            </w:r>
          </w:p>
        </w:tc>
      </w:tr>
    </w:tbl>
    <w:p w14:paraId="025A7BFC" w14:textId="77777777" w:rsidR="00855A6B" w:rsidRPr="006F008C" w:rsidRDefault="009408A6" w:rsidP="009408A6">
      <w:pPr>
        <w:pStyle w:val="Heading2"/>
        <w:rPr>
          <w:rFonts w:ascii="Candara" w:hAnsi="Candara"/>
          <w:sz w:val="28"/>
        </w:rPr>
      </w:pPr>
      <w:r w:rsidRPr="006F008C">
        <w:rPr>
          <w:rFonts w:ascii="Candara" w:hAnsi="Candara"/>
          <w:sz w:val="28"/>
        </w:rPr>
        <w:t xml:space="preserve">If your application is successful, we would like you to share your experience and what you have learnt with your fellow Blue Belles, how would you do this? </w:t>
      </w:r>
      <w:bookmarkStart w:id="0" w:name="_GoBack"/>
      <w:bookmarkEnd w:id="0"/>
    </w:p>
    <w:tbl>
      <w:tblPr>
        <w:tblStyle w:val="TableGrid"/>
        <w:tblW w:w="4903" w:type="pct"/>
        <w:tblInd w:w="108"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10802"/>
      </w:tblGrid>
      <w:tr w:rsidR="008D0133" w:rsidRPr="006F008C" w14:paraId="3F54FEAE" w14:textId="77777777" w:rsidTr="006F008C">
        <w:trPr>
          <w:trHeight w:hRule="exact" w:val="4123"/>
        </w:trPr>
        <w:tc>
          <w:tcPr>
            <w:tcW w:w="108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4531191" w14:textId="77777777" w:rsidR="004B108B" w:rsidRDefault="009408A6" w:rsidP="008A3792">
            <w:pPr>
              <w:rPr>
                <w:rFonts w:ascii="Candara" w:hAnsi="Candara"/>
                <w:i/>
                <w:sz w:val="28"/>
                <w:szCs w:val="28"/>
              </w:rPr>
            </w:pPr>
            <w:r w:rsidRPr="006F008C">
              <w:rPr>
                <w:rFonts w:ascii="Candara" w:hAnsi="Candara"/>
                <w:i/>
                <w:sz w:val="28"/>
                <w:szCs w:val="28"/>
              </w:rPr>
              <w:t xml:space="preserve">This can </w:t>
            </w:r>
            <w:r w:rsidR="004B108B">
              <w:rPr>
                <w:rFonts w:ascii="Candara" w:hAnsi="Candara"/>
                <w:i/>
                <w:sz w:val="28"/>
                <w:szCs w:val="28"/>
              </w:rPr>
              <w:t xml:space="preserve">be </w:t>
            </w:r>
            <w:r w:rsidRPr="006F008C">
              <w:rPr>
                <w:rFonts w:ascii="Candara" w:hAnsi="Candara"/>
                <w:i/>
                <w:sz w:val="28"/>
                <w:szCs w:val="28"/>
              </w:rPr>
              <w:t>as creative as you like –</w:t>
            </w:r>
            <w:r w:rsidR="008A3792" w:rsidRPr="006F008C">
              <w:rPr>
                <w:rFonts w:ascii="Candara" w:hAnsi="Candara"/>
                <w:i/>
                <w:sz w:val="28"/>
                <w:szCs w:val="28"/>
              </w:rPr>
              <w:t xml:space="preserve"> quick talk</w:t>
            </w:r>
            <w:r w:rsidRPr="006F008C">
              <w:rPr>
                <w:rFonts w:ascii="Candara" w:hAnsi="Candara"/>
                <w:i/>
                <w:sz w:val="28"/>
                <w:szCs w:val="28"/>
              </w:rPr>
              <w:t xml:space="preserve"> </w:t>
            </w:r>
            <w:r w:rsidR="004B108B">
              <w:rPr>
                <w:rFonts w:ascii="Candara" w:hAnsi="Candara"/>
                <w:i/>
                <w:sz w:val="28"/>
                <w:szCs w:val="28"/>
              </w:rPr>
              <w:t xml:space="preserve">at </w:t>
            </w:r>
            <w:r w:rsidRPr="006F008C">
              <w:rPr>
                <w:rFonts w:ascii="Candara" w:hAnsi="Candara"/>
                <w:i/>
                <w:sz w:val="28"/>
                <w:szCs w:val="28"/>
              </w:rPr>
              <w:t xml:space="preserve">a meeting / via a blog post / </w:t>
            </w:r>
            <w:r w:rsidR="008A3792" w:rsidRPr="006F008C">
              <w:rPr>
                <w:rFonts w:ascii="Candara" w:hAnsi="Candara"/>
                <w:i/>
                <w:sz w:val="28"/>
                <w:szCs w:val="28"/>
              </w:rPr>
              <w:t>bring in a sample to show off your new skill</w:t>
            </w:r>
            <w:r w:rsidR="00173DC1">
              <w:rPr>
                <w:rFonts w:ascii="Candara" w:hAnsi="Candara"/>
                <w:i/>
                <w:sz w:val="28"/>
                <w:szCs w:val="28"/>
              </w:rPr>
              <w:t>,</w:t>
            </w:r>
            <w:r w:rsidRPr="006F008C">
              <w:rPr>
                <w:rFonts w:ascii="Candara" w:hAnsi="Candara"/>
                <w:i/>
                <w:sz w:val="28"/>
                <w:szCs w:val="28"/>
              </w:rPr>
              <w:t xml:space="preserve"> the choice is yours but we would like it to be in a way that you are comfortable to do</w:t>
            </w:r>
            <w:r w:rsidR="004B108B">
              <w:rPr>
                <w:rFonts w:ascii="Candara" w:hAnsi="Candara"/>
                <w:i/>
                <w:sz w:val="28"/>
                <w:szCs w:val="28"/>
              </w:rPr>
              <w:t xml:space="preserve">. </w:t>
            </w:r>
          </w:p>
          <w:p w14:paraId="61D5C928" w14:textId="77777777" w:rsidR="004B108B" w:rsidRDefault="004B108B" w:rsidP="008A3792">
            <w:pPr>
              <w:rPr>
                <w:rFonts w:ascii="Candara" w:hAnsi="Candara"/>
                <w:i/>
                <w:sz w:val="28"/>
                <w:szCs w:val="28"/>
              </w:rPr>
            </w:pPr>
          </w:p>
          <w:p w14:paraId="6193006F" w14:textId="77777777" w:rsidR="004B108B" w:rsidRDefault="004B108B" w:rsidP="008A3792">
            <w:pPr>
              <w:rPr>
                <w:rFonts w:ascii="Candara" w:hAnsi="Candara"/>
                <w:i/>
                <w:sz w:val="28"/>
                <w:szCs w:val="28"/>
              </w:rPr>
            </w:pPr>
          </w:p>
          <w:p w14:paraId="5F849AA8" w14:textId="77777777" w:rsidR="004B108B" w:rsidRDefault="004B108B" w:rsidP="008A3792">
            <w:pPr>
              <w:rPr>
                <w:rFonts w:ascii="Candara" w:hAnsi="Candara"/>
                <w:i/>
                <w:sz w:val="28"/>
                <w:szCs w:val="28"/>
              </w:rPr>
            </w:pPr>
          </w:p>
          <w:p w14:paraId="7D2E144A" w14:textId="77777777" w:rsidR="004B108B" w:rsidRDefault="004B108B" w:rsidP="008A3792">
            <w:pPr>
              <w:rPr>
                <w:rFonts w:ascii="Candara" w:hAnsi="Candara"/>
                <w:i/>
                <w:sz w:val="28"/>
                <w:szCs w:val="28"/>
              </w:rPr>
            </w:pPr>
          </w:p>
          <w:p w14:paraId="6BCD6559" w14:textId="77777777" w:rsidR="004B108B" w:rsidRDefault="004B108B" w:rsidP="008A3792">
            <w:pPr>
              <w:rPr>
                <w:rFonts w:ascii="Candara" w:hAnsi="Candara"/>
                <w:i/>
                <w:sz w:val="28"/>
                <w:szCs w:val="28"/>
              </w:rPr>
            </w:pPr>
          </w:p>
          <w:p w14:paraId="41B5FAF2" w14:textId="77777777" w:rsidR="004B108B" w:rsidRDefault="004B108B" w:rsidP="008A3792">
            <w:pPr>
              <w:rPr>
                <w:rFonts w:ascii="Candara" w:hAnsi="Candara"/>
                <w:i/>
                <w:sz w:val="28"/>
                <w:szCs w:val="28"/>
              </w:rPr>
            </w:pPr>
          </w:p>
          <w:p w14:paraId="7D68FA3D" w14:textId="77777777" w:rsidR="004B108B" w:rsidRPr="006F008C" w:rsidRDefault="004B108B" w:rsidP="004B108B">
            <w:pPr>
              <w:jc w:val="right"/>
              <w:rPr>
                <w:rFonts w:ascii="Candara" w:hAnsi="Candara"/>
                <w:i/>
                <w:sz w:val="28"/>
                <w:szCs w:val="28"/>
              </w:rPr>
            </w:pPr>
            <w:r w:rsidRPr="004B108B">
              <w:rPr>
                <w:rFonts w:ascii="Candara" w:hAnsi="Candara"/>
                <w:i/>
                <w:sz w:val="28"/>
                <w:szCs w:val="28"/>
              </w:rPr>
              <w:t>(no more than 250 words please)</w:t>
            </w:r>
          </w:p>
        </w:tc>
      </w:tr>
    </w:tbl>
    <w:p w14:paraId="3ABB3141" w14:textId="77777777" w:rsidR="00284805" w:rsidRPr="006F008C" w:rsidRDefault="00284805" w:rsidP="00284805">
      <w:pPr>
        <w:pStyle w:val="Heading2"/>
        <w:rPr>
          <w:rFonts w:ascii="Candara" w:hAnsi="Candara"/>
          <w:sz w:val="28"/>
        </w:rPr>
      </w:pPr>
      <w:r w:rsidRPr="006F008C">
        <w:rPr>
          <w:rFonts w:ascii="Candara" w:hAnsi="Candara"/>
          <w:sz w:val="28"/>
        </w:rPr>
        <w:t xml:space="preserve">Belle Contact Details </w:t>
      </w:r>
    </w:p>
    <w:tbl>
      <w:tblPr>
        <w:tblStyle w:val="TableGrid"/>
        <w:tblW w:w="4952" w:type="pct"/>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3134"/>
        <w:gridCol w:w="7776"/>
      </w:tblGrid>
      <w:tr w:rsidR="00284805" w:rsidRPr="006F008C" w14:paraId="1C46DDFD" w14:textId="77777777" w:rsidTr="006F008C">
        <w:tc>
          <w:tcPr>
            <w:tcW w:w="3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A5D4E80" w14:textId="77777777" w:rsidR="00284805" w:rsidRPr="006F008C" w:rsidRDefault="00284805" w:rsidP="006A04F1">
            <w:pPr>
              <w:rPr>
                <w:rFonts w:ascii="Candara" w:hAnsi="Candara"/>
                <w:sz w:val="28"/>
                <w:szCs w:val="28"/>
              </w:rPr>
            </w:pPr>
            <w:r w:rsidRPr="006F008C">
              <w:rPr>
                <w:rFonts w:ascii="Candara" w:hAnsi="Candara"/>
                <w:sz w:val="28"/>
                <w:szCs w:val="28"/>
              </w:rPr>
              <w:t>Name</w:t>
            </w:r>
          </w:p>
        </w:tc>
        <w:tc>
          <w:tcPr>
            <w:tcW w:w="77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8994DB5" w14:textId="77777777" w:rsidR="00284805" w:rsidRPr="006F008C" w:rsidRDefault="00284805" w:rsidP="006A04F1">
            <w:pPr>
              <w:rPr>
                <w:rFonts w:ascii="Candara" w:hAnsi="Candara"/>
                <w:sz w:val="28"/>
                <w:szCs w:val="28"/>
              </w:rPr>
            </w:pPr>
          </w:p>
        </w:tc>
      </w:tr>
      <w:tr w:rsidR="00284805" w:rsidRPr="006F008C" w14:paraId="596490CF" w14:textId="77777777" w:rsidTr="006F008C">
        <w:tc>
          <w:tcPr>
            <w:tcW w:w="3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5BF0674" w14:textId="77777777" w:rsidR="00284805" w:rsidRPr="006F008C" w:rsidRDefault="00284805" w:rsidP="006A04F1">
            <w:pPr>
              <w:rPr>
                <w:rFonts w:ascii="Candara" w:hAnsi="Candara"/>
                <w:sz w:val="28"/>
                <w:szCs w:val="28"/>
              </w:rPr>
            </w:pPr>
            <w:r w:rsidRPr="006F008C">
              <w:rPr>
                <w:rFonts w:ascii="Candara" w:hAnsi="Candara"/>
                <w:sz w:val="28"/>
                <w:szCs w:val="28"/>
              </w:rPr>
              <w:t>Phone</w:t>
            </w:r>
          </w:p>
        </w:tc>
        <w:tc>
          <w:tcPr>
            <w:tcW w:w="77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C677E48" w14:textId="77777777" w:rsidR="00284805" w:rsidRPr="006F008C" w:rsidRDefault="00284805" w:rsidP="006A04F1">
            <w:pPr>
              <w:rPr>
                <w:rFonts w:ascii="Candara" w:hAnsi="Candara"/>
                <w:sz w:val="28"/>
                <w:szCs w:val="28"/>
              </w:rPr>
            </w:pPr>
          </w:p>
        </w:tc>
      </w:tr>
      <w:tr w:rsidR="00284805" w:rsidRPr="006F008C" w14:paraId="73D03881" w14:textId="77777777" w:rsidTr="006F008C">
        <w:tc>
          <w:tcPr>
            <w:tcW w:w="3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2142A66" w14:textId="77777777" w:rsidR="00284805" w:rsidRPr="006F008C" w:rsidRDefault="00284805" w:rsidP="006A04F1">
            <w:pPr>
              <w:rPr>
                <w:rFonts w:ascii="Candara" w:hAnsi="Candara"/>
                <w:sz w:val="28"/>
                <w:szCs w:val="28"/>
              </w:rPr>
            </w:pPr>
            <w:r w:rsidRPr="006F008C">
              <w:rPr>
                <w:rFonts w:ascii="Candara" w:hAnsi="Candara"/>
                <w:sz w:val="28"/>
                <w:szCs w:val="28"/>
              </w:rPr>
              <w:t>E-Mail Address</w:t>
            </w:r>
          </w:p>
        </w:tc>
        <w:tc>
          <w:tcPr>
            <w:tcW w:w="77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AAB2C52" w14:textId="77777777" w:rsidR="00284805" w:rsidRPr="006F008C" w:rsidRDefault="00284805" w:rsidP="006A04F1">
            <w:pPr>
              <w:rPr>
                <w:rFonts w:ascii="Candara" w:hAnsi="Candara"/>
                <w:sz w:val="28"/>
                <w:szCs w:val="28"/>
              </w:rPr>
            </w:pPr>
          </w:p>
        </w:tc>
      </w:tr>
      <w:tr w:rsidR="00284805" w:rsidRPr="006F008C" w14:paraId="5512815E" w14:textId="77777777" w:rsidTr="006F008C">
        <w:tc>
          <w:tcPr>
            <w:tcW w:w="3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614A13B" w14:textId="77777777" w:rsidR="00284805" w:rsidRPr="006F008C" w:rsidRDefault="00284805" w:rsidP="006A04F1">
            <w:pPr>
              <w:rPr>
                <w:rFonts w:ascii="Candara" w:hAnsi="Candara"/>
                <w:sz w:val="28"/>
                <w:szCs w:val="28"/>
              </w:rPr>
            </w:pPr>
            <w:r w:rsidRPr="006F008C">
              <w:rPr>
                <w:rFonts w:ascii="Candara" w:hAnsi="Candara"/>
                <w:sz w:val="28"/>
                <w:szCs w:val="28"/>
              </w:rPr>
              <w:t xml:space="preserve">Preferred Contact </w:t>
            </w:r>
          </w:p>
        </w:tc>
        <w:tc>
          <w:tcPr>
            <w:tcW w:w="77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07A0B5B" w14:textId="77777777" w:rsidR="00284805" w:rsidRPr="006F008C" w:rsidRDefault="00284805" w:rsidP="006A04F1">
            <w:pPr>
              <w:rPr>
                <w:rFonts w:ascii="Candara" w:hAnsi="Candara"/>
                <w:sz w:val="28"/>
                <w:szCs w:val="28"/>
              </w:rPr>
            </w:pPr>
            <w:r w:rsidRPr="006F008C">
              <w:rPr>
                <w:rFonts w:ascii="Candara" w:hAnsi="Candara"/>
                <w:sz w:val="28"/>
                <w:szCs w:val="28"/>
              </w:rPr>
              <w:t xml:space="preserve">Phone / Email </w:t>
            </w:r>
          </w:p>
        </w:tc>
      </w:tr>
    </w:tbl>
    <w:p w14:paraId="41F9CEC9" w14:textId="77777777" w:rsidR="00FA746B" w:rsidRPr="006F008C" w:rsidRDefault="00FA746B" w:rsidP="00FA746B">
      <w:pPr>
        <w:pStyle w:val="Heading2"/>
        <w:rPr>
          <w:rFonts w:ascii="Candara" w:hAnsi="Candara"/>
          <w:sz w:val="28"/>
        </w:rPr>
      </w:pPr>
      <w:r w:rsidRPr="006F008C">
        <w:rPr>
          <w:rFonts w:ascii="Candara" w:hAnsi="Candara"/>
          <w:sz w:val="28"/>
        </w:rPr>
        <w:t xml:space="preserve">We look forward to receiving your application! </w:t>
      </w:r>
    </w:p>
    <w:sectPr w:rsidR="00FA746B" w:rsidRPr="006F008C" w:rsidSect="00FF473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EFF" w:usb1="C000605B" w:usb2="00000029" w:usb3="00000000" w:csb0="000101FF" w:csb1="00000000"/>
  </w:font>
  <w:font w:name="Candara">
    <w:panose1 w:val="020E0502030303020204"/>
    <w:charset w:val="00"/>
    <w:family w:val="auto"/>
    <w:pitch w:val="variable"/>
    <w:sig w:usb0="A00002EF" w:usb1="4000A44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5425BFD"/>
    <w:multiLevelType w:val="hybridMultilevel"/>
    <w:tmpl w:val="A46C5A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48AE0168"/>
    <w:multiLevelType w:val="hybridMultilevel"/>
    <w:tmpl w:val="239A52D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
    <w:nsid w:val="48C60F91"/>
    <w:multiLevelType w:val="hybridMultilevel"/>
    <w:tmpl w:val="7046A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66D24125"/>
    <w:multiLevelType w:val="hybridMultilevel"/>
    <w:tmpl w:val="AF026E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nsid w:val="6D2B6BAC"/>
    <w:multiLevelType w:val="hybridMultilevel"/>
    <w:tmpl w:val="FF1692C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F38040E"/>
    <w:multiLevelType w:val="hybridMultilevel"/>
    <w:tmpl w:val="93DE55E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6">
    <w:nsid w:val="7A4B5362"/>
    <w:multiLevelType w:val="hybridMultilevel"/>
    <w:tmpl w:val="E56E6E2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6"/>
  </w:num>
  <w:num w:numId="4">
    <w:abstractNumId w:val="4"/>
  </w:num>
  <w:num w:numId="5">
    <w:abstractNumId w:val="1"/>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2"/>
  <w:proofState w:spelling="clean" w:grammar="clean"/>
  <w:attachedTemplate r:id="rId1"/>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efaultTabStop w:val="720"/>
  <w:drawingGridHorizontalSpacing w:val="100"/>
  <w:displayHorizontalDrawingGridEvery w:val="2"/>
  <w:displayVerticalDrawingGridEvery w:val="2"/>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3F8A"/>
    <w:rsid w:val="0006379C"/>
    <w:rsid w:val="00173DC1"/>
    <w:rsid w:val="001C200E"/>
    <w:rsid w:val="00265A3A"/>
    <w:rsid w:val="00284805"/>
    <w:rsid w:val="00384F71"/>
    <w:rsid w:val="00396D67"/>
    <w:rsid w:val="00425A3F"/>
    <w:rsid w:val="00471E8F"/>
    <w:rsid w:val="004A0A03"/>
    <w:rsid w:val="004B108B"/>
    <w:rsid w:val="004E5D0A"/>
    <w:rsid w:val="004F3811"/>
    <w:rsid w:val="006F008C"/>
    <w:rsid w:val="00855A6B"/>
    <w:rsid w:val="00873F8A"/>
    <w:rsid w:val="008A3792"/>
    <w:rsid w:val="008D0133"/>
    <w:rsid w:val="009408A6"/>
    <w:rsid w:val="0097298E"/>
    <w:rsid w:val="00993B1C"/>
    <w:rsid w:val="00A01B1C"/>
    <w:rsid w:val="00AE480E"/>
    <w:rsid w:val="00C26696"/>
    <w:rsid w:val="00D10A44"/>
    <w:rsid w:val="00E575DB"/>
    <w:rsid w:val="00F46876"/>
    <w:rsid w:val="00FA746B"/>
    <w:rsid w:val="00FF47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4F68C7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7298E"/>
    <w:pPr>
      <w:spacing w:before="40" w:after="40"/>
    </w:pPr>
    <w:rPr>
      <w:rFonts w:asciiTheme="minorHAnsi" w:hAnsiTheme="minorHAnsi"/>
      <w:szCs w:val="24"/>
    </w:rPr>
  </w:style>
  <w:style w:type="paragraph" w:styleId="Heading1">
    <w:name w:val="heading 1"/>
    <w:basedOn w:val="Normal"/>
    <w:next w:val="Normal"/>
    <w:qFormat/>
    <w:rsid w:val="00A01B1C"/>
    <w:pPr>
      <w:keepNext/>
      <w:spacing w:before="240" w:after="60"/>
      <w:outlineLvl w:val="0"/>
    </w:pPr>
    <w:rPr>
      <w:rFonts w:asciiTheme="majorHAnsi" w:hAnsiTheme="majorHAnsi" w:cs="Arial"/>
      <w:b/>
      <w:bCs/>
      <w:color w:val="4F6228" w:themeColor="accent3" w:themeShade="80"/>
      <w:kern w:val="32"/>
      <w:sz w:val="36"/>
      <w:szCs w:val="32"/>
    </w:rPr>
  </w:style>
  <w:style w:type="paragraph" w:styleId="Heading2">
    <w:name w:val="heading 2"/>
    <w:basedOn w:val="Normal"/>
    <w:next w:val="Normal"/>
    <w:qFormat/>
    <w:rsid w:val="00FA746B"/>
    <w:pPr>
      <w:keepNext/>
      <w:shd w:val="clear" w:color="auto" w:fill="DAEEF3" w:themeFill="accent5" w:themeFillTint="33"/>
      <w:spacing w:before="240" w:after="60"/>
      <w:outlineLvl w:val="1"/>
    </w:pPr>
    <w:rPr>
      <w:rFonts w:asciiTheme="majorHAnsi" w:hAnsiTheme="majorHAnsi" w:cs="Arial"/>
      <w:b/>
      <w:bCs/>
      <w:iCs/>
      <w:color w:val="4F81BD" w:themeColor="accent1"/>
      <w:sz w:val="22"/>
      <w:szCs w:val="28"/>
    </w:rPr>
  </w:style>
  <w:style w:type="paragraph" w:styleId="Heading3">
    <w:name w:val="heading 3"/>
    <w:basedOn w:val="Normal"/>
    <w:next w:val="Normal"/>
    <w:link w:val="Heading3Char"/>
    <w:uiPriority w:val="9"/>
    <w:unhideWhenUsed/>
    <w:qFormat/>
    <w:rsid w:val="0097298E"/>
    <w:pPr>
      <w:keepNext/>
      <w:spacing w:after="200"/>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1C200E"/>
    <w:rPr>
      <w:rFonts w:ascii="Arial" w:hAnsi="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
    <w:rsid w:val="0097298E"/>
    <w:rPr>
      <w:rFonts w:asciiTheme="minorHAnsi" w:hAnsiTheme="minorHAnsi"/>
      <w:szCs w:val="24"/>
    </w:rPr>
  </w:style>
  <w:style w:type="paragraph" w:styleId="BalloonText">
    <w:name w:val="Balloon Text"/>
    <w:basedOn w:val="Normal"/>
    <w:link w:val="BalloonTextChar"/>
    <w:uiPriority w:val="99"/>
    <w:semiHidden/>
    <w:unhideWhenUsed/>
    <w:rsid w:val="00A01B1C"/>
    <w:rPr>
      <w:rFonts w:ascii="Tahoma" w:hAnsi="Tahoma" w:cs="Tahoma"/>
      <w:sz w:val="16"/>
      <w:szCs w:val="16"/>
    </w:rPr>
  </w:style>
  <w:style w:type="character" w:customStyle="1" w:styleId="BalloonTextChar">
    <w:name w:val="Balloon Text Char"/>
    <w:basedOn w:val="DefaultParagraphFont"/>
    <w:link w:val="BalloonText"/>
    <w:uiPriority w:val="99"/>
    <w:semiHidden/>
    <w:rsid w:val="00A01B1C"/>
    <w:rPr>
      <w:rFonts w:ascii="Tahoma" w:hAnsi="Tahoma" w:cs="Tahoma"/>
      <w:sz w:val="16"/>
      <w:szCs w:val="16"/>
    </w:rPr>
  </w:style>
  <w:style w:type="paragraph" w:customStyle="1" w:styleId="Logo">
    <w:name w:val="Logo"/>
    <w:basedOn w:val="Normal"/>
    <w:qFormat/>
    <w:rsid w:val="0097298E"/>
    <w:pPr>
      <w:jc w:val="right"/>
    </w:pPr>
    <w:rPr>
      <w:szCs w:val="20"/>
    </w:rPr>
  </w:style>
  <w:style w:type="paragraph" w:styleId="ListParagraph">
    <w:name w:val="List Paragraph"/>
    <w:basedOn w:val="Normal"/>
    <w:uiPriority w:val="34"/>
    <w:unhideWhenUsed/>
    <w:qFormat/>
    <w:rsid w:val="00471E8F"/>
    <w:pPr>
      <w:ind w:left="720"/>
      <w:contextualSpacing/>
    </w:pPr>
  </w:style>
  <w:style w:type="table" w:customStyle="1" w:styleId="TableGridLight1">
    <w:name w:val="Table Grid Light1"/>
    <w:basedOn w:val="TableNormal"/>
    <w:uiPriority w:val="40"/>
    <w:rsid w:val="00FA746B"/>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styleId="Hyperlink">
    <w:name w:val="Hyperlink"/>
    <w:basedOn w:val="DefaultParagraphFont"/>
    <w:uiPriority w:val="99"/>
    <w:unhideWhenUsed/>
    <w:rsid w:val="0028480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hyperlink" Target="mailto:cambluebelles@gmail.com"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lissa%20ewbank\AppData\Roaming\Microsoft\Templates\VolApp.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0BD44636-7B2B-4C57-B722-40693DCFC00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C:\Users\melissa ewbank\AppData\Roaming\Microsoft\Templates\VolApp.dotx</Template>
  <TotalTime>1</TotalTime>
  <Pages>2</Pages>
  <Words>339</Words>
  <Characters>1933</Characters>
  <Application>Microsoft Macintosh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Volunteer application</vt:lpstr>
    </vt:vector>
  </TitlesOfParts>
  <Company>Hertfordshire County Council</Company>
  <LinksUpToDate>false</LinksUpToDate>
  <CharactersWithSpaces>2268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Volunteer application</dc:title>
  <dc:creator>Melissa Ewbank</dc:creator>
  <cp:lastModifiedBy>Melissa Ewbank</cp:lastModifiedBy>
  <cp:revision>2</cp:revision>
  <cp:lastPrinted>2003-07-23T17:40:00Z</cp:lastPrinted>
  <dcterms:created xsi:type="dcterms:W3CDTF">2017-01-26T21:35:00Z</dcterms:created>
  <dcterms:modified xsi:type="dcterms:W3CDTF">2017-01-26T21:35:00Z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TC010196511033</vt:lpwstr>
  </property>
</Properties>
</file>